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829B4" w14:textId="77777777" w:rsidR="009138EE" w:rsidRPr="009138EE" w:rsidRDefault="009138EE" w:rsidP="009138EE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eastAsia="Times New Roman" w:cs="Arial"/>
          <w:b/>
          <w:bCs/>
          <w:color w:val="1B1B1B"/>
          <w:sz w:val="28"/>
          <w:szCs w:val="28"/>
          <w:lang w:eastAsia="pl-PL"/>
        </w:rPr>
      </w:pPr>
      <w:r w:rsidRPr="009138EE">
        <w:rPr>
          <w:rFonts w:eastAsia="Times New Roman" w:cs="Arial"/>
          <w:b/>
          <w:bCs/>
          <w:color w:val="1B1B1B"/>
          <w:sz w:val="28"/>
          <w:szCs w:val="28"/>
          <w:lang w:eastAsia="pl-PL"/>
        </w:rPr>
        <w:t>Kalendarz roku szkolnego 2021/2022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226"/>
        <w:gridCol w:w="4834"/>
      </w:tblGrid>
      <w:tr w:rsidR="009138EE" w:rsidRPr="009138EE" w14:paraId="7D9C57DE" w14:textId="77777777" w:rsidTr="00642BF3">
        <w:trPr>
          <w:jc w:val="center"/>
        </w:trPr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C34A952" w14:textId="77777777" w:rsidR="009138EE" w:rsidRPr="009138EE" w:rsidRDefault="009138EE" w:rsidP="009138E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14:paraId="7B507AD7" w14:textId="77777777" w:rsidR="009138EE" w:rsidRPr="009138EE" w:rsidRDefault="009138EE" w:rsidP="009138EE">
            <w:pPr>
              <w:spacing w:after="240" w:line="240" w:lineRule="auto"/>
              <w:ind w:left="254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  <w:r w:rsidRPr="009138E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8571F4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lang w:eastAsia="pl-PL"/>
              </w:rPr>
              <w:t>Rozpoczęcie zajęć dydaktyczno-wychowawczych</w:t>
            </w:r>
          </w:p>
        </w:tc>
        <w:tc>
          <w:tcPr>
            <w:tcW w:w="48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71948D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b/>
                <w:bCs/>
                <w:lang w:eastAsia="pl-PL"/>
              </w:rPr>
              <w:t>1 września 2021 r.</w:t>
            </w:r>
          </w:p>
          <w:p w14:paraId="735CC92D" w14:textId="00E554BD" w:rsidR="009138EE" w:rsidRP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499EA92D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Podstawa prawna:</w:t>
            </w:r>
          </w:p>
          <w:p w14:paraId="66CCF77D" w14:textId="47A55CDD" w:rsid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14:paraId="2DE85C68" w14:textId="77777777" w:rsidR="00642BF3" w:rsidRPr="009138EE" w:rsidRDefault="00642BF3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603F75F0" w14:textId="78F086B0" w:rsidR="009138EE" w:rsidRP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38EE" w:rsidRPr="009138EE" w14:paraId="56C0977B" w14:textId="77777777" w:rsidTr="00642BF3">
        <w:trPr>
          <w:jc w:val="center"/>
        </w:trPr>
        <w:tc>
          <w:tcPr>
            <w:tcW w:w="9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E3DE20" w14:textId="77777777" w:rsidR="009138EE" w:rsidRPr="009138EE" w:rsidRDefault="009138EE" w:rsidP="009138E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CD62D7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lang w:eastAsia="pl-PL"/>
              </w:rPr>
              <w:t>Zimowa przerwa świąteczna</w:t>
            </w:r>
          </w:p>
          <w:p w14:paraId="5B55BDA0" w14:textId="436A6408" w:rsidR="009138EE" w:rsidRP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589612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b/>
                <w:bCs/>
                <w:lang w:eastAsia="pl-PL"/>
              </w:rPr>
              <w:t>23 - 31 grudnia 2021 r.</w:t>
            </w:r>
          </w:p>
          <w:p w14:paraId="7881D613" w14:textId="3E6BF856" w:rsidR="009138EE" w:rsidRP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27FE972E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Podstawa prawna:</w:t>
            </w:r>
          </w:p>
          <w:p w14:paraId="6CFA9859" w14:textId="462DDE9E" w:rsid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§ 3 ust. 1 pkt 1 rozporządzenia Ministra Edukacji Narodowej i Sportu z dnia 18 kwietnia 2002 r. w sprawie organizacji roku szkolnego (Dz. U. Nr 46, poz. 432,</w:t>
            </w: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zm.) oraz § 3 ust. 1 pkt 1 rozporządzenia Ministra Edukacji Narodowej</w:t>
            </w: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14:paraId="68C22F42" w14:textId="77777777" w:rsidR="00642BF3" w:rsidRPr="009138EE" w:rsidRDefault="00642BF3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64B389F6" w14:textId="4F22DDEC" w:rsidR="009138EE" w:rsidRP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38EE" w:rsidRPr="009138EE" w14:paraId="2555572E" w14:textId="77777777" w:rsidTr="00642BF3">
        <w:trPr>
          <w:jc w:val="center"/>
        </w:trPr>
        <w:tc>
          <w:tcPr>
            <w:tcW w:w="9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5801FDA" w14:textId="77777777" w:rsidR="009138EE" w:rsidRPr="009138EE" w:rsidRDefault="009138EE" w:rsidP="009138E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52C3B1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lang w:eastAsia="pl-PL"/>
              </w:rPr>
              <w:t>Ferie zimowe</w:t>
            </w:r>
          </w:p>
          <w:p w14:paraId="752A1A70" w14:textId="638C6743" w:rsidR="009138EE" w:rsidRP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454348" w14:textId="7C9BEB56" w:rsid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1B1B1B"/>
                <w:shd w:val="clear" w:color="auto" w:fill="FFFFFF"/>
                <w:lang w:eastAsia="pl-PL"/>
              </w:rPr>
            </w:pPr>
            <w:r w:rsidRPr="009138EE">
              <w:rPr>
                <w:rFonts w:eastAsia="Times New Roman" w:cs="Times New Roman"/>
                <w:b/>
                <w:bCs/>
                <w:color w:val="1B1B1B"/>
                <w:shd w:val="clear" w:color="auto" w:fill="FFFFFF"/>
                <w:lang w:eastAsia="pl-PL"/>
              </w:rPr>
              <w:t>17 - 30 stycznia 2022 r.</w:t>
            </w:r>
          </w:p>
          <w:p w14:paraId="04A045D2" w14:textId="77777777" w:rsidR="00642BF3" w:rsidRPr="009138EE" w:rsidRDefault="00642BF3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5B330017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color w:val="1B1B1B"/>
                <w:shd w:val="clear" w:color="auto" w:fill="FFFFFF"/>
                <w:lang w:eastAsia="pl-PL"/>
              </w:rPr>
              <w:t>Województwa: kujawsko-pomorskie, lubuskie, małopolskie, świętokrzyskie, wielkopolskie</w:t>
            </w:r>
          </w:p>
          <w:p w14:paraId="4E975197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Podstawa prawna:</w:t>
            </w:r>
          </w:p>
          <w:p w14:paraId="1E21E287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zm.) oraz § 3 ust. 1 pkt 2 rozporządzenia Ministra Edukacji Narodowej</w:t>
            </w: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br/>
              <w:t>z dnia 11 sierpnia 2017 r. w sprawie organizacji roku szkolnego (Dz. U. poz. 1603 z późn.zm.).</w:t>
            </w:r>
          </w:p>
          <w:p w14:paraId="14FC1243" w14:textId="07A8890B" w:rsidR="009138EE" w:rsidRP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38EE" w:rsidRPr="009138EE" w14:paraId="3E243B30" w14:textId="77777777" w:rsidTr="00642BF3">
        <w:trPr>
          <w:jc w:val="center"/>
        </w:trPr>
        <w:tc>
          <w:tcPr>
            <w:tcW w:w="9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5FE3416" w14:textId="77777777" w:rsidR="009138EE" w:rsidRPr="009138EE" w:rsidRDefault="009138EE" w:rsidP="009138EE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21088F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lang w:eastAsia="pl-PL"/>
              </w:rPr>
              <w:t>Wiosenna przerwa świąteczna</w:t>
            </w:r>
          </w:p>
          <w:p w14:paraId="52522440" w14:textId="1C6265CF" w:rsidR="009138EE" w:rsidRP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457DF9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b/>
                <w:bCs/>
                <w:lang w:eastAsia="pl-PL"/>
              </w:rPr>
              <w:t>14 kwietnia – 19 kwietnia 2022 r.</w:t>
            </w:r>
          </w:p>
          <w:p w14:paraId="68FE8150" w14:textId="679E2A75" w:rsidR="009138EE" w:rsidRP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6B3BB53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Podstawa prawna:</w:t>
            </w:r>
          </w:p>
          <w:p w14:paraId="382609CA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zm.) oraz § 3 ust. 1 pkt 3 rozporządzenia Ministra Edukacji Narodowej</w:t>
            </w: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14:paraId="26524B6C" w14:textId="39CFC4F0" w:rsidR="009138EE" w:rsidRP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38EE" w:rsidRPr="009138EE" w14:paraId="2CFE94AF" w14:textId="77777777" w:rsidTr="00642BF3">
        <w:trPr>
          <w:jc w:val="center"/>
        </w:trPr>
        <w:tc>
          <w:tcPr>
            <w:tcW w:w="9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FF68D2" w14:textId="77777777" w:rsidR="009138EE" w:rsidRPr="009138EE" w:rsidRDefault="009138EE" w:rsidP="009138EE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650598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lang w:eastAsia="pl-PL"/>
              </w:rPr>
              <w:t>Egzamin ósmoklasisty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949918" w14:textId="72C2FD62" w:rsidR="009138EE" w:rsidRDefault="009138EE" w:rsidP="00642BF3">
            <w:pPr>
              <w:spacing w:after="0" w:line="240" w:lineRule="auto"/>
              <w:ind w:left="150" w:hanging="142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9138EE">
              <w:rPr>
                <w:rFonts w:eastAsia="Times New Roman" w:cs="Times New Roman"/>
                <w:lang w:eastAsia="pl-PL"/>
              </w:rPr>
              <w:t xml:space="preserve">język polski – </w:t>
            </w:r>
            <w:r w:rsidRPr="00642BF3">
              <w:rPr>
                <w:rFonts w:eastAsia="Times New Roman" w:cs="Times New Roman"/>
                <w:b/>
                <w:bCs/>
                <w:lang w:eastAsia="pl-PL"/>
              </w:rPr>
              <w:t>24 maja 2022 r</w:t>
            </w:r>
            <w:r w:rsidRPr="009138EE">
              <w:rPr>
                <w:rFonts w:eastAsia="Times New Roman" w:cs="Times New Roman"/>
                <w:lang w:eastAsia="pl-PL"/>
              </w:rPr>
              <w:t xml:space="preserve">. </w:t>
            </w:r>
            <w:r>
              <w:rPr>
                <w:rFonts w:eastAsia="Times New Roman" w:cs="Times New Roman"/>
                <w:lang w:eastAsia="pl-PL"/>
              </w:rPr>
              <w:t>(wtorek)</w:t>
            </w:r>
          </w:p>
          <w:p w14:paraId="54C217BE" w14:textId="3D7F7C68" w:rsidR="009138EE" w:rsidRPr="009138EE" w:rsidRDefault="009138EE" w:rsidP="00642BF3">
            <w:pPr>
              <w:spacing w:after="0" w:line="240" w:lineRule="auto"/>
              <w:ind w:left="15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9138EE">
              <w:rPr>
                <w:rFonts w:eastAsia="Times New Roman" w:cs="Times New Roman"/>
                <w:lang w:eastAsia="pl-PL"/>
              </w:rPr>
              <w:t xml:space="preserve">matematyka – </w:t>
            </w:r>
            <w:r w:rsidRPr="00642BF3">
              <w:rPr>
                <w:rFonts w:eastAsia="Times New Roman" w:cs="Times New Roman"/>
                <w:b/>
                <w:bCs/>
                <w:lang w:eastAsia="pl-PL"/>
              </w:rPr>
              <w:t>25 maja 2022 r</w:t>
            </w:r>
            <w:r w:rsidRPr="009138EE">
              <w:rPr>
                <w:rFonts w:eastAsia="Times New Roman" w:cs="Times New Roman"/>
                <w:lang w:eastAsia="pl-PL"/>
              </w:rPr>
              <w:t>.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9138EE">
              <w:rPr>
                <w:rFonts w:eastAsia="Times New Roman" w:cs="Times New Roman"/>
                <w:lang w:eastAsia="pl-PL"/>
              </w:rPr>
              <w:t>(środa)</w:t>
            </w:r>
          </w:p>
          <w:p w14:paraId="3515AEC3" w14:textId="5ED47985" w:rsidR="009138EE" w:rsidRPr="009138EE" w:rsidRDefault="009138EE" w:rsidP="00642BF3">
            <w:pPr>
              <w:spacing w:after="0" w:line="240" w:lineRule="auto"/>
              <w:ind w:firstLine="15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9138EE">
              <w:rPr>
                <w:rFonts w:eastAsia="Times New Roman" w:cs="Times New Roman"/>
                <w:lang w:eastAsia="pl-PL"/>
              </w:rPr>
              <w:t xml:space="preserve">język obcy nowożytny – </w:t>
            </w:r>
            <w:r w:rsidRPr="00642BF3">
              <w:rPr>
                <w:rFonts w:eastAsia="Times New Roman" w:cs="Times New Roman"/>
                <w:b/>
                <w:bCs/>
                <w:lang w:eastAsia="pl-PL"/>
              </w:rPr>
              <w:t>26 maja 2022 r.</w:t>
            </w:r>
            <w:r w:rsidRPr="009138EE">
              <w:rPr>
                <w:rFonts w:eastAsia="Times New Roman" w:cs="Times New Roman"/>
                <w:lang w:eastAsia="pl-PL"/>
              </w:rPr>
              <w:t xml:space="preserve"> (czwartek)</w:t>
            </w:r>
          </w:p>
          <w:p w14:paraId="1BDE4768" w14:textId="13A33B45" w:rsid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78257F75" w14:textId="77777777" w:rsidR="00642BF3" w:rsidRPr="009138EE" w:rsidRDefault="00642BF3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14:paraId="39662F15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Podstawa prawna:</w:t>
            </w:r>
          </w:p>
          <w:p w14:paraId="20290B5A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(j.t. Dz.U. z 2020 r. poz. 1327, z </w:t>
            </w:r>
            <w:proofErr w:type="spellStart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zm.);</w:t>
            </w:r>
          </w:p>
          <w:p w14:paraId="61A5438D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§ 5 pkt 1 rozporządzenia Ministra Edukacji Narodowej z dnia 1 sierpnia 2017 r.</w:t>
            </w: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br/>
              <w:t>w sprawie szczegółowych warunków i sposobu przeprowadzania egzaminu  ósmoklasisty (Dz. U. z 2020 r. poz. 1361).</w:t>
            </w:r>
          </w:p>
          <w:p w14:paraId="1C1D597B" w14:textId="70DB6AC6" w:rsidR="009138EE" w:rsidRP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38EE" w:rsidRPr="009138EE" w14:paraId="43CE5EE1" w14:textId="77777777" w:rsidTr="00642BF3">
        <w:trPr>
          <w:jc w:val="center"/>
        </w:trPr>
        <w:tc>
          <w:tcPr>
            <w:tcW w:w="9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9ABE9D" w14:textId="77777777" w:rsidR="009138EE" w:rsidRPr="009138EE" w:rsidRDefault="009138EE" w:rsidP="009138EE">
            <w:pPr>
              <w:spacing w:after="0" w:line="240" w:lineRule="auto"/>
              <w:ind w:left="375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lang w:eastAsia="pl-PL"/>
              </w:rPr>
              <w:lastRenderedPageBreak/>
              <w:t>12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8F59FC" w14:textId="77777777" w:rsidR="009138EE" w:rsidRPr="009138EE" w:rsidRDefault="00932EFF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Dodatkowe dni wolne od zajęć dydaktyczno-wychowawczych</w:t>
            </w:r>
          </w:p>
          <w:p w14:paraId="3A7C074B" w14:textId="05E88255" w:rsidR="009138EE" w:rsidRP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308DB4" w14:textId="2C9C1808" w:rsidR="009138EE" w:rsidRPr="00642BF3" w:rsidRDefault="00642BF3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lang w:eastAsia="pl-PL"/>
              </w:rPr>
            </w:pPr>
            <w:r w:rsidRPr="00642BF3">
              <w:rPr>
                <w:rFonts w:eastAsia="Times New Roman" w:cs="Times New Roman"/>
                <w:b/>
                <w:bCs/>
                <w:lang w:eastAsia="pl-PL"/>
              </w:rPr>
              <w:t>2 listopada 2021 r.</w:t>
            </w:r>
          </w:p>
          <w:p w14:paraId="25E6E5EF" w14:textId="69ABA9EA" w:rsidR="00642BF3" w:rsidRPr="00642BF3" w:rsidRDefault="00642BF3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lang w:eastAsia="pl-PL"/>
              </w:rPr>
            </w:pPr>
            <w:r w:rsidRPr="00642BF3">
              <w:rPr>
                <w:rFonts w:eastAsia="Times New Roman" w:cs="Times New Roman"/>
                <w:b/>
                <w:bCs/>
                <w:lang w:eastAsia="pl-PL"/>
              </w:rPr>
              <w:t>12 listopada 2021 r.</w:t>
            </w:r>
          </w:p>
          <w:p w14:paraId="79A26892" w14:textId="39DD045A" w:rsidR="00642BF3" w:rsidRPr="00642BF3" w:rsidRDefault="00642BF3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lang w:eastAsia="pl-PL"/>
              </w:rPr>
            </w:pPr>
            <w:r w:rsidRPr="00642BF3">
              <w:rPr>
                <w:rFonts w:eastAsia="Times New Roman" w:cs="Times New Roman"/>
                <w:b/>
                <w:bCs/>
                <w:lang w:eastAsia="pl-PL"/>
              </w:rPr>
              <w:t>7 stycznia 2022 r.</w:t>
            </w:r>
          </w:p>
          <w:p w14:paraId="6EFCB660" w14:textId="5FB199A3" w:rsidR="00642BF3" w:rsidRPr="00642BF3" w:rsidRDefault="00642BF3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lang w:eastAsia="pl-PL"/>
              </w:rPr>
            </w:pPr>
            <w:r w:rsidRPr="00642BF3">
              <w:rPr>
                <w:rFonts w:eastAsia="Times New Roman" w:cs="Times New Roman"/>
                <w:b/>
                <w:bCs/>
                <w:lang w:eastAsia="pl-PL"/>
              </w:rPr>
              <w:t>2 maja 2022 r.</w:t>
            </w:r>
          </w:p>
          <w:p w14:paraId="3B5FEFE9" w14:textId="382AB2BC" w:rsidR="00642BF3" w:rsidRPr="00642BF3" w:rsidRDefault="00642BF3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lang w:eastAsia="pl-PL"/>
              </w:rPr>
            </w:pPr>
            <w:r w:rsidRPr="00642BF3">
              <w:rPr>
                <w:rFonts w:eastAsia="Times New Roman" w:cs="Times New Roman"/>
                <w:b/>
                <w:bCs/>
                <w:lang w:eastAsia="pl-PL"/>
              </w:rPr>
              <w:t>24 maja 2022 r.</w:t>
            </w:r>
          </w:p>
          <w:p w14:paraId="5917B8E7" w14:textId="58E3229C" w:rsidR="00642BF3" w:rsidRPr="00642BF3" w:rsidRDefault="00642BF3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lang w:eastAsia="pl-PL"/>
              </w:rPr>
            </w:pPr>
            <w:r w:rsidRPr="00642BF3">
              <w:rPr>
                <w:rFonts w:eastAsia="Times New Roman" w:cs="Times New Roman"/>
                <w:b/>
                <w:bCs/>
                <w:lang w:eastAsia="pl-PL"/>
              </w:rPr>
              <w:t>25 maja 2022 r.</w:t>
            </w:r>
          </w:p>
          <w:p w14:paraId="1CB3B22F" w14:textId="4B58D6E3" w:rsidR="00642BF3" w:rsidRPr="00642BF3" w:rsidRDefault="00642BF3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lang w:eastAsia="pl-PL"/>
              </w:rPr>
            </w:pPr>
            <w:r w:rsidRPr="00642BF3">
              <w:rPr>
                <w:rFonts w:eastAsia="Times New Roman" w:cs="Times New Roman"/>
                <w:b/>
                <w:bCs/>
                <w:lang w:eastAsia="pl-PL"/>
              </w:rPr>
              <w:t>26 maja 2022 r.</w:t>
            </w:r>
          </w:p>
          <w:p w14:paraId="04537E06" w14:textId="087527C1" w:rsidR="00642BF3" w:rsidRPr="00642BF3" w:rsidRDefault="00642BF3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lang w:eastAsia="pl-PL"/>
              </w:rPr>
            </w:pPr>
            <w:r w:rsidRPr="00642BF3">
              <w:rPr>
                <w:rFonts w:eastAsia="Times New Roman" w:cs="Times New Roman"/>
                <w:b/>
                <w:bCs/>
                <w:lang w:eastAsia="pl-PL"/>
              </w:rPr>
              <w:t>17 czerwca 2021 r.</w:t>
            </w:r>
          </w:p>
          <w:p w14:paraId="1182BD68" w14:textId="77777777" w:rsidR="00642BF3" w:rsidRDefault="00642BF3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  <w:p w14:paraId="38B91AD7" w14:textId="6E574BAC" w:rsidR="00932EFF" w:rsidRDefault="00642BF3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iCs/>
                <w:lang w:eastAsia="pl-PL"/>
              </w:rPr>
            </w:pPr>
            <w:r w:rsidRPr="00642BF3">
              <w:rPr>
                <w:rFonts w:eastAsia="Times New Roman" w:cs="Times New Roman"/>
                <w:i/>
                <w:iCs/>
                <w:lang w:eastAsia="pl-PL"/>
              </w:rPr>
              <w:t>Podstawa prawna: Rozporządzenie Ministra Edukacji Narodowej z dnia 11 sierpnia 2017 r. w sprawie organizacji roku szkolnego</w:t>
            </w:r>
          </w:p>
          <w:p w14:paraId="25FF04DD" w14:textId="77777777" w:rsidR="00642BF3" w:rsidRPr="00642BF3" w:rsidRDefault="00642BF3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iCs/>
                <w:lang w:eastAsia="pl-PL"/>
              </w:rPr>
            </w:pPr>
          </w:p>
          <w:p w14:paraId="30478BE3" w14:textId="77777777" w:rsidR="00932EFF" w:rsidRPr="009138EE" w:rsidRDefault="00932EFF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38EE" w:rsidRPr="009138EE" w14:paraId="1D29F9BF" w14:textId="77777777" w:rsidTr="00642BF3">
        <w:trPr>
          <w:jc w:val="center"/>
        </w:trPr>
        <w:tc>
          <w:tcPr>
            <w:tcW w:w="9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1AA84A" w14:textId="77777777" w:rsidR="009138EE" w:rsidRPr="009138EE" w:rsidRDefault="009138EE" w:rsidP="009138EE">
            <w:pPr>
              <w:spacing w:after="0" w:line="240" w:lineRule="auto"/>
              <w:ind w:left="375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lang w:eastAsia="pl-PL"/>
              </w:rPr>
              <w:t>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B714D3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lang w:eastAsia="pl-PL"/>
              </w:rPr>
              <w:t>Zakończenie zajęć dydaktyczno-wychowawczych</w:t>
            </w:r>
          </w:p>
          <w:p w14:paraId="36A69262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lang w:eastAsia="pl-PL"/>
              </w:rPr>
              <w:t>w szkołach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4A8821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b/>
                <w:bCs/>
                <w:lang w:eastAsia="pl-PL"/>
              </w:rPr>
              <w:t>24 czerwca 2022 r.</w:t>
            </w:r>
          </w:p>
          <w:p w14:paraId="59551B40" w14:textId="7B52A62C" w:rsidR="009138EE" w:rsidRP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3103481C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Podstawa prawna:</w:t>
            </w:r>
          </w:p>
          <w:p w14:paraId="65F21630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</w:t>
            </w:r>
            <w:proofErr w:type="spellEnd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14:paraId="134A1C3D" w14:textId="2CBDD9D3" w:rsidR="009138EE" w:rsidRP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38EE" w:rsidRPr="009138EE" w14:paraId="0C1D44B0" w14:textId="77777777" w:rsidTr="00642BF3">
        <w:trPr>
          <w:jc w:val="center"/>
        </w:trPr>
        <w:tc>
          <w:tcPr>
            <w:tcW w:w="9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E5EE6F5" w14:textId="77777777" w:rsidR="009138EE" w:rsidRPr="009138EE" w:rsidRDefault="009138EE" w:rsidP="009138EE">
            <w:pPr>
              <w:spacing w:after="0" w:line="240" w:lineRule="auto"/>
              <w:ind w:left="375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lang w:eastAsia="pl-PL"/>
              </w:rPr>
              <w:t>14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CF2549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lang w:eastAsia="pl-PL"/>
              </w:rPr>
              <w:t>Ferie letnie</w:t>
            </w:r>
          </w:p>
          <w:p w14:paraId="2AD64B18" w14:textId="43DC98F9" w:rsidR="009138EE" w:rsidRP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0BAEEF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b/>
                <w:bCs/>
                <w:lang w:eastAsia="pl-PL"/>
              </w:rPr>
              <w:t>25 czerwca - 31 sierpnia 2022 r.</w:t>
            </w:r>
          </w:p>
          <w:p w14:paraId="2D42F126" w14:textId="0A5A469A" w:rsidR="009138EE" w:rsidRP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7C2A0F0D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Podstawa prawna:</w:t>
            </w:r>
          </w:p>
          <w:p w14:paraId="7490542A" w14:textId="77777777" w:rsidR="009138EE" w:rsidRPr="009138EE" w:rsidRDefault="009138EE" w:rsidP="00642BF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zm.) oraz § 3 ust. 1 pkt. 4 rozporządzenia Ministra Edukacji Narodowej</w:t>
            </w:r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138E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14:paraId="5FF9C591" w14:textId="44533858" w:rsidR="009138EE" w:rsidRPr="009138EE" w:rsidRDefault="009138EE" w:rsidP="00642BF3">
            <w:pPr>
              <w:spacing w:after="24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9E0D4D3" w14:textId="77777777" w:rsidR="002815AF" w:rsidRPr="009138EE" w:rsidRDefault="002815AF"/>
    <w:sectPr w:rsidR="002815AF" w:rsidRPr="0091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EDC"/>
    <w:multiLevelType w:val="multilevel"/>
    <w:tmpl w:val="5C047B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6752D"/>
    <w:multiLevelType w:val="multilevel"/>
    <w:tmpl w:val="0CF45D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625B4"/>
    <w:multiLevelType w:val="multilevel"/>
    <w:tmpl w:val="466A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AC7C7C"/>
    <w:multiLevelType w:val="multilevel"/>
    <w:tmpl w:val="CC68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34F64"/>
    <w:multiLevelType w:val="multilevel"/>
    <w:tmpl w:val="CE36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0815DA"/>
    <w:multiLevelType w:val="multilevel"/>
    <w:tmpl w:val="040EC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F3A20"/>
    <w:multiLevelType w:val="multilevel"/>
    <w:tmpl w:val="46F0EA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2269E"/>
    <w:multiLevelType w:val="multilevel"/>
    <w:tmpl w:val="52A0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6E2EF6"/>
    <w:multiLevelType w:val="multilevel"/>
    <w:tmpl w:val="B082DF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8C51BF"/>
    <w:multiLevelType w:val="multilevel"/>
    <w:tmpl w:val="BBC62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B445EA"/>
    <w:multiLevelType w:val="multilevel"/>
    <w:tmpl w:val="CEE232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690257"/>
    <w:multiLevelType w:val="multilevel"/>
    <w:tmpl w:val="F70C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EE"/>
    <w:rsid w:val="00240937"/>
    <w:rsid w:val="002815AF"/>
    <w:rsid w:val="004A680C"/>
    <w:rsid w:val="00642BF3"/>
    <w:rsid w:val="009138EE"/>
    <w:rsid w:val="00932EFF"/>
    <w:rsid w:val="00F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6B87"/>
  <w15:chartTrackingRefBased/>
  <w15:docId w15:val="{06B674B1-EBD3-45DB-AE01-E2C1337A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1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38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9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EE"/>
    <w:rPr>
      <w:b/>
      <w:bCs/>
    </w:rPr>
  </w:style>
  <w:style w:type="character" w:styleId="Uwydatnienie">
    <w:name w:val="Emphasis"/>
    <w:basedOn w:val="Domylnaczcionkaakapitu"/>
    <w:uiPriority w:val="20"/>
    <w:qFormat/>
    <w:rsid w:val="009138E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138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Ania</cp:lastModifiedBy>
  <cp:revision>2</cp:revision>
  <cp:lastPrinted>2021-09-09T03:41:00Z</cp:lastPrinted>
  <dcterms:created xsi:type="dcterms:W3CDTF">2021-09-09T08:27:00Z</dcterms:created>
  <dcterms:modified xsi:type="dcterms:W3CDTF">2021-09-09T08:27:00Z</dcterms:modified>
</cp:coreProperties>
</file>